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4A26" w14:textId="51C0E92C" w:rsidR="00E20075" w:rsidRDefault="00E20075" w:rsidP="00E20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(Published in The Lakin Independent, Lakin, Kansas, Wednesday, </w:t>
      </w:r>
      <w:r w:rsidR="002C0C74">
        <w:rPr>
          <w:rFonts w:ascii="Times New Roman" w:hAnsi="Times New Roman" w:cs="Times New Roman"/>
          <w:sz w:val="24"/>
          <w:szCs w:val="24"/>
        </w:rPr>
        <w:t>February 7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2C0C7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067E5525" w14:textId="77777777" w:rsidR="00E20075" w:rsidRDefault="00E20075" w:rsidP="00E20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952EE7" w14:textId="77777777" w:rsidR="00E20075" w:rsidRDefault="00E20075" w:rsidP="00E20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ORDER FOR CLOSING OF </w:t>
      </w:r>
    </w:p>
    <w:p w14:paraId="7135322D" w14:textId="6EAAFE13" w:rsidR="00E20075" w:rsidRDefault="00E20075" w:rsidP="00E20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BOOKS BEFORE </w:t>
      </w:r>
      <w:r w:rsidR="001B1B73">
        <w:rPr>
          <w:rFonts w:ascii="Times New Roman" w:hAnsi="Times New Roman" w:cs="Times New Roman"/>
          <w:sz w:val="24"/>
          <w:szCs w:val="24"/>
        </w:rPr>
        <w:t>THE PRESIDENTIAL PREFERENCE PRIMARY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2D585" w14:textId="77777777" w:rsidR="00E20075" w:rsidRDefault="00E20075" w:rsidP="00E20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ELECTION </w:t>
      </w:r>
    </w:p>
    <w:p w14:paraId="53561BD1" w14:textId="4FAB9964" w:rsidR="00E20075" w:rsidRDefault="001B1B73" w:rsidP="00E20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19, 2024</w:t>
      </w:r>
    </w:p>
    <w:p w14:paraId="29760C3A" w14:textId="77777777" w:rsidR="00E20075" w:rsidRDefault="00E20075" w:rsidP="00E20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BFC4BE" w14:textId="53EBBB40" w:rsidR="00E20075" w:rsidRDefault="00E20075" w:rsidP="00E2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Pursuant to the provisions of K.S.A. 25-231</w:t>
      </w:r>
      <w:r w:rsidR="001B1B73">
        <w:rPr>
          <w:rFonts w:ascii="Times New Roman" w:hAnsi="Times New Roman" w:cs="Times New Roman"/>
          <w:sz w:val="24"/>
          <w:szCs w:val="24"/>
        </w:rPr>
        <w:t>1</w:t>
      </w:r>
      <w:r w:rsidR="00AA40CD">
        <w:rPr>
          <w:rFonts w:ascii="Times New Roman" w:hAnsi="Times New Roman" w:cs="Times New Roman"/>
          <w:sz w:val="24"/>
          <w:szCs w:val="24"/>
        </w:rPr>
        <w:t>(a)(4)</w:t>
      </w:r>
      <w:r>
        <w:rPr>
          <w:rFonts w:ascii="Times New Roman" w:hAnsi="Times New Roman" w:cs="Times New Roman"/>
          <w:sz w:val="24"/>
          <w:szCs w:val="24"/>
        </w:rPr>
        <w:t xml:space="preserve">, notice is hereby given that on the </w:t>
      </w:r>
      <w:r w:rsidR="00AA40CD">
        <w:rPr>
          <w:rFonts w:ascii="Times New Roman" w:hAnsi="Times New Roman" w:cs="Times New Roman"/>
          <w:sz w:val="24"/>
          <w:szCs w:val="24"/>
        </w:rPr>
        <w:t>20</w:t>
      </w:r>
      <w:r w:rsidR="00B35972" w:rsidRPr="00B359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C4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day of </w:t>
      </w:r>
      <w:r w:rsidR="00AA40CD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AA40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all registration books for the </w:t>
      </w:r>
      <w:r w:rsidR="00AA40CD">
        <w:rPr>
          <w:rFonts w:ascii="Times New Roman" w:hAnsi="Times New Roman" w:cs="Times New Roman"/>
          <w:sz w:val="24"/>
          <w:szCs w:val="24"/>
        </w:rPr>
        <w:t>Presidential Preference Primary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0C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lection will close at the end of regular business hours.  Registration books will remain closed until the </w:t>
      </w:r>
      <w:r w:rsidR="0078005F">
        <w:rPr>
          <w:rFonts w:ascii="Times New Roman" w:hAnsi="Times New Roman" w:cs="Times New Roman"/>
          <w:sz w:val="24"/>
          <w:szCs w:val="24"/>
        </w:rPr>
        <w:t>20</w:t>
      </w:r>
      <w:r w:rsidR="0078005F" w:rsidRPr="007800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80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day of </w:t>
      </w:r>
      <w:r w:rsidR="0078005F">
        <w:rPr>
          <w:rFonts w:ascii="Times New Roman" w:hAnsi="Times New Roman" w:cs="Times New Roman"/>
          <w:sz w:val="24"/>
          <w:szCs w:val="24"/>
        </w:rPr>
        <w:t>March, 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EB854A" w14:textId="77777777" w:rsidR="00E20075" w:rsidRDefault="00E20075" w:rsidP="00E2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6540AD" w14:textId="77777777" w:rsidR="00E20075" w:rsidRDefault="00E20075" w:rsidP="00E2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Election Officer for this election is Jana Jenkinson.</w:t>
      </w:r>
    </w:p>
    <w:p w14:paraId="146EE9B1" w14:textId="2B592CA0" w:rsidR="00E20075" w:rsidRDefault="00E20075" w:rsidP="00E2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WITNESS MY HAND and seal of my office this </w:t>
      </w:r>
      <w:r w:rsidR="0031695F">
        <w:rPr>
          <w:rFonts w:ascii="Times New Roman" w:hAnsi="Times New Roman" w:cs="Times New Roman"/>
          <w:sz w:val="24"/>
          <w:szCs w:val="24"/>
        </w:rPr>
        <w:t>23</w:t>
      </w:r>
      <w:r w:rsidR="0031695F" w:rsidRPr="0031695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16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day of </w:t>
      </w:r>
      <w:r w:rsidR="0031695F"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>, A.D., 202</w:t>
      </w:r>
      <w:r w:rsidR="0031695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07F1A8" w14:textId="77777777" w:rsidR="00E20075" w:rsidRDefault="00E20075" w:rsidP="00E2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(SEAL)</w:t>
      </w:r>
    </w:p>
    <w:p w14:paraId="11CEA961" w14:textId="77777777" w:rsidR="00E20075" w:rsidRDefault="00E20075" w:rsidP="00E2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JENKINSON</w:t>
      </w:r>
    </w:p>
    <w:p w14:paraId="40449EB8" w14:textId="77777777" w:rsidR="00E20075" w:rsidRDefault="00E20075" w:rsidP="00E2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Kearny County Election Officer</w:t>
      </w:r>
    </w:p>
    <w:p w14:paraId="2389C054" w14:textId="77777777" w:rsidR="00E20075" w:rsidRDefault="00E20075" w:rsidP="00E2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A414EE" w14:textId="77777777" w:rsidR="00E20075" w:rsidRDefault="00E20075" w:rsidP="00E20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“NOTICE OF PLACES</w:t>
      </w:r>
    </w:p>
    <w:p w14:paraId="0FC3D411" w14:textId="77777777" w:rsidR="00E20075" w:rsidRDefault="00E20075" w:rsidP="00E20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DATES</w:t>
      </w:r>
    </w:p>
    <w:p w14:paraId="66AB4F57" w14:textId="77777777" w:rsidR="00E20075" w:rsidRDefault="00E20075" w:rsidP="00E20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REGISTRATION”</w:t>
      </w:r>
    </w:p>
    <w:p w14:paraId="550F9B2A" w14:textId="77777777" w:rsidR="00E20075" w:rsidRDefault="00E20075" w:rsidP="00E20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C07CF0" w14:textId="77777777" w:rsidR="00E20075" w:rsidRDefault="00E20075" w:rsidP="00E2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Notice is hereby given that the books for registration of voters will be open at the following places at the time specified:</w:t>
      </w:r>
    </w:p>
    <w:p w14:paraId="3D85E57E" w14:textId="77777777" w:rsidR="00E20075" w:rsidRDefault="00E20075" w:rsidP="00E2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C1F89A" w14:textId="77777777" w:rsidR="00E20075" w:rsidRDefault="00E20075" w:rsidP="00E2007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Clerk’s Office, Courthouse, Lakin, Monday thru Friday, 8:00 a.m. to 5:00 p.m.</w:t>
      </w:r>
    </w:p>
    <w:p w14:paraId="306B0004" w14:textId="77777777" w:rsidR="00E20075" w:rsidRDefault="00E20075" w:rsidP="00E2007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Lakin Administration Center, City Hall, Lakin, Monday thru Friday, 8:00 a.m. to 5:00 p.m.</w:t>
      </w:r>
    </w:p>
    <w:p w14:paraId="13EC6BA7" w14:textId="77777777" w:rsidR="00E20075" w:rsidRDefault="00E20075" w:rsidP="00E2007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Deerfield City Office, City Hall, Deerfield, Monday thru Friday, 8:00 a.m. to 12:00 p.m. and 1:00 p.m. thru 5:00 p.m.</w:t>
      </w:r>
    </w:p>
    <w:p w14:paraId="6FEAA31B" w14:textId="69D41C29" w:rsidR="00E20075" w:rsidRDefault="00E20075" w:rsidP="00E2007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Kearny County Health Department,</w:t>
      </w:r>
      <w:r w:rsidR="00B35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Lakin, </w:t>
      </w:r>
      <w:r w:rsidR="00B35972"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 xml:space="preserve"> thru </w:t>
      </w:r>
      <w:r w:rsidR="00B35972">
        <w:rPr>
          <w:rFonts w:ascii="Times New Roman" w:hAnsi="Times New Roman" w:cs="Times New Roman"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t>, 8:00 a.m. thru 5:00 p.m.</w:t>
      </w:r>
    </w:p>
    <w:p w14:paraId="178040EA" w14:textId="77777777" w:rsidR="00E20075" w:rsidRDefault="00E20075" w:rsidP="00E200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E471F76" w14:textId="37814D4B" w:rsidR="00E20075" w:rsidRDefault="00E20075" w:rsidP="00E2007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above designated times on the </w:t>
      </w:r>
      <w:r w:rsidR="0031695F">
        <w:rPr>
          <w:rFonts w:ascii="Times New Roman" w:hAnsi="Times New Roman" w:cs="Times New Roman"/>
          <w:sz w:val="24"/>
          <w:szCs w:val="24"/>
        </w:rPr>
        <w:t>20</w:t>
      </w:r>
      <w:r w:rsidR="0031695F" w:rsidRPr="003169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95F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ay of </w:t>
      </w:r>
      <w:r w:rsidR="0031695F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31695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the books for registration of voters will close and will remain closed until the </w:t>
      </w:r>
      <w:r w:rsidR="0031695F">
        <w:rPr>
          <w:rFonts w:ascii="Times New Roman" w:hAnsi="Times New Roman" w:cs="Times New Roman"/>
          <w:sz w:val="24"/>
          <w:szCs w:val="24"/>
        </w:rPr>
        <w:t>20</w:t>
      </w:r>
      <w:r w:rsidR="0031695F" w:rsidRPr="003169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6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day of </w:t>
      </w:r>
      <w:r w:rsidR="0031695F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31695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8EAC29" w14:textId="77777777" w:rsidR="00E20075" w:rsidRDefault="00E20075" w:rsidP="00E2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6F86DF" w14:textId="77777777" w:rsidR="00E20075" w:rsidRPr="0039698A" w:rsidRDefault="00E20075" w:rsidP="00E200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Register to Vote you must:</w:t>
      </w:r>
      <w:r w:rsidRPr="003969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5FB17" w14:textId="77777777" w:rsidR="00E20075" w:rsidRPr="0039698A" w:rsidRDefault="00E20075" w:rsidP="00E20075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Style w:val="A1"/>
          <w:rFonts w:ascii="Times New Roman" w:hAnsi="Times New Roman" w:cs="Times New Roman"/>
          <w:sz w:val="24"/>
          <w:szCs w:val="24"/>
        </w:rPr>
        <w:sym w:font="Wingdings" w:char="F09E"/>
      </w:r>
      <w:r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r w:rsidRPr="0039698A">
        <w:rPr>
          <w:rStyle w:val="A1"/>
          <w:rFonts w:ascii="Times New Roman" w:hAnsi="Times New Roman" w:cs="Times New Roman"/>
          <w:sz w:val="24"/>
          <w:szCs w:val="24"/>
        </w:rPr>
        <w:t>be a U.S. citizen and a resident of the state of Kansas.</w:t>
      </w:r>
    </w:p>
    <w:p w14:paraId="3ACE98B8" w14:textId="77777777" w:rsidR="00E20075" w:rsidRPr="0039698A" w:rsidRDefault="00E20075" w:rsidP="00E20075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Style w:val="A1"/>
          <w:rFonts w:ascii="Times New Roman" w:hAnsi="Times New Roman" w:cs="Times New Roman"/>
          <w:sz w:val="24"/>
          <w:szCs w:val="24"/>
        </w:rPr>
        <w:sym w:font="Wingdings" w:char="F09E"/>
      </w:r>
      <w:r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r w:rsidRPr="0039698A">
        <w:rPr>
          <w:rStyle w:val="A1"/>
          <w:rFonts w:ascii="Times New Roman" w:hAnsi="Times New Roman" w:cs="Times New Roman"/>
          <w:sz w:val="24"/>
          <w:szCs w:val="24"/>
        </w:rPr>
        <w:t>have reached the age of 18 years before the next election.</w:t>
      </w:r>
    </w:p>
    <w:p w14:paraId="22C58BE2" w14:textId="77777777" w:rsidR="00E20075" w:rsidRPr="0039698A" w:rsidRDefault="00E20075" w:rsidP="00E20075">
      <w:pPr>
        <w:pStyle w:val="Default"/>
        <w:rPr>
          <w:rFonts w:ascii="Times New Roman" w:hAnsi="Times New Roman" w:cs="Times New Roman"/>
        </w:rPr>
      </w:pPr>
      <w:r>
        <w:rPr>
          <w:rStyle w:val="A1"/>
          <w:rFonts w:ascii="Times New Roman" w:hAnsi="Times New Roman" w:cs="Times New Roman"/>
          <w:sz w:val="24"/>
          <w:szCs w:val="24"/>
        </w:rPr>
        <w:sym w:font="Wingdings" w:char="F09E"/>
      </w:r>
      <w:r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r w:rsidRPr="0039698A">
        <w:rPr>
          <w:rStyle w:val="A1"/>
          <w:rFonts w:ascii="Times New Roman" w:hAnsi="Times New Roman" w:cs="Times New Roman"/>
          <w:sz w:val="24"/>
          <w:szCs w:val="24"/>
        </w:rPr>
        <w:t>have received final discharge from imprisonment, parole, or condi</w:t>
      </w:r>
      <w:r w:rsidRPr="0039698A">
        <w:rPr>
          <w:rStyle w:val="A1"/>
          <w:rFonts w:ascii="Times New Roman" w:hAnsi="Times New Roman" w:cs="Times New Roman"/>
          <w:sz w:val="24"/>
          <w:szCs w:val="24"/>
        </w:rPr>
        <w:softHyphen/>
        <w:t xml:space="preserve">tional release if </w:t>
      </w:r>
      <w:r>
        <w:rPr>
          <w:rStyle w:val="A1"/>
          <w:rFonts w:ascii="Times New Roman" w:hAnsi="Times New Roman" w:cs="Times New Roman"/>
          <w:sz w:val="24"/>
          <w:szCs w:val="24"/>
        </w:rPr>
        <w:t xml:space="preserve">          </w:t>
      </w:r>
      <w:r w:rsidRPr="0039698A">
        <w:rPr>
          <w:rStyle w:val="A1"/>
          <w:rFonts w:ascii="Times New Roman" w:hAnsi="Times New Roman" w:cs="Times New Roman"/>
          <w:sz w:val="24"/>
          <w:szCs w:val="24"/>
        </w:rPr>
        <w:t>convicted of a felony.</w:t>
      </w:r>
    </w:p>
    <w:p w14:paraId="0F942A0E" w14:textId="77777777" w:rsidR="00E20075" w:rsidRDefault="00E20075" w:rsidP="00E20075">
      <w:pPr>
        <w:pStyle w:val="Default"/>
        <w:numPr>
          <w:ilvl w:val="0"/>
          <w:numId w:val="2"/>
        </w:numPr>
        <w:rPr>
          <w:rStyle w:val="A1"/>
          <w:rFonts w:ascii="Times New Roman" w:hAnsi="Times New Roman" w:cs="Times New Roman"/>
          <w:sz w:val="24"/>
          <w:szCs w:val="24"/>
        </w:rPr>
      </w:pPr>
      <w:r>
        <w:rPr>
          <w:rStyle w:val="A1"/>
          <w:rFonts w:ascii="Times New Roman" w:hAnsi="Times New Roman" w:cs="Times New Roman"/>
          <w:sz w:val="24"/>
          <w:szCs w:val="24"/>
        </w:rPr>
        <w:sym w:font="Wingdings" w:char="F09E"/>
      </w:r>
      <w:r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r w:rsidRPr="0039698A">
        <w:rPr>
          <w:rStyle w:val="A1"/>
          <w:rFonts w:ascii="Times New Roman" w:hAnsi="Times New Roman" w:cs="Times New Roman"/>
          <w:sz w:val="24"/>
          <w:szCs w:val="24"/>
        </w:rPr>
        <w:t xml:space="preserve">have abandoned your former residence and/or name. </w:t>
      </w:r>
    </w:p>
    <w:p w14:paraId="421E2378" w14:textId="77777777" w:rsidR="00E20075" w:rsidRDefault="00E20075" w:rsidP="00E20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4377E8" w14:textId="77777777" w:rsidR="00E20075" w:rsidRDefault="00E20075" w:rsidP="00E200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Any Person may apply in person or by mail to the county election officer to be registered.  Such application shall be made on a form approved by the Secretary of State, which shall be provided by the County Election Officer upon request in person, by telephone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or in writing by an individual applicant.  Such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application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shall be signed by the applicant under penalty of perjury.</w:t>
      </w:r>
    </w:p>
    <w:p w14:paraId="4C5BB36E" w14:textId="77777777" w:rsidR="00E20075" w:rsidRDefault="00E20075" w:rsidP="00E2007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4FF6CFB" w14:textId="77777777" w:rsidR="00E20075" w:rsidRDefault="00E20075" w:rsidP="00E20075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JANA JENKINSON</w:t>
      </w:r>
    </w:p>
    <w:p w14:paraId="0604DA37" w14:textId="77777777" w:rsidR="00E20075" w:rsidRPr="0039698A" w:rsidRDefault="00E20075" w:rsidP="00E20075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Election Officer</w:t>
      </w:r>
    </w:p>
    <w:p w14:paraId="03341B5E" w14:textId="77777777" w:rsidR="00E20075" w:rsidRPr="0039698A" w:rsidRDefault="00E20075" w:rsidP="00E20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10A9F26" w14:textId="77777777" w:rsidR="00E20075" w:rsidRPr="0039698A" w:rsidRDefault="00E20075" w:rsidP="00E2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88188D" w14:textId="77777777" w:rsidR="00E20075" w:rsidRDefault="00E20075" w:rsidP="00E2007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32295FB" w14:textId="77777777" w:rsidR="00E20075" w:rsidRPr="005034E4" w:rsidRDefault="00E20075" w:rsidP="00E2007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0E0B72D" w14:textId="77777777" w:rsidR="00E20075" w:rsidRDefault="00E20075" w:rsidP="00E20075"/>
    <w:p w14:paraId="17E0021B" w14:textId="77777777" w:rsidR="00E20075" w:rsidRDefault="00E20075" w:rsidP="00E20075"/>
    <w:p w14:paraId="34AE44DD" w14:textId="77777777" w:rsidR="00322DAB" w:rsidRDefault="00322DAB"/>
    <w:sectPr w:rsidR="00322D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4F4EA0"/>
    <w:multiLevelType w:val="hybridMultilevel"/>
    <w:tmpl w:val="49EEFA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7371FA0"/>
    <w:multiLevelType w:val="hybridMultilevel"/>
    <w:tmpl w:val="6D967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953893">
    <w:abstractNumId w:val="1"/>
  </w:num>
  <w:num w:numId="2" w16cid:durableId="48097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75"/>
    <w:rsid w:val="001B1B73"/>
    <w:rsid w:val="002C0C74"/>
    <w:rsid w:val="0031695F"/>
    <w:rsid w:val="00322DAB"/>
    <w:rsid w:val="00446C5A"/>
    <w:rsid w:val="004C4197"/>
    <w:rsid w:val="0078005F"/>
    <w:rsid w:val="00990E22"/>
    <w:rsid w:val="00AA40CD"/>
    <w:rsid w:val="00B35972"/>
    <w:rsid w:val="00E2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FB2F"/>
  <w15:chartTrackingRefBased/>
  <w15:docId w15:val="{9BEC8D08-16FB-46E4-8ADD-43D9233E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075"/>
    <w:pPr>
      <w:spacing w:after="160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075"/>
    <w:pPr>
      <w:ind w:left="720"/>
      <w:contextualSpacing/>
    </w:pPr>
  </w:style>
  <w:style w:type="paragraph" w:customStyle="1" w:styleId="Default">
    <w:name w:val="Default"/>
    <w:rsid w:val="00E20075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Cs w:val="24"/>
      <w:lang w:val="en-US"/>
    </w:rPr>
  </w:style>
  <w:style w:type="character" w:customStyle="1" w:styleId="A1">
    <w:name w:val="A1"/>
    <w:uiPriority w:val="99"/>
    <w:rsid w:val="00E20075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Jenkinson</dc:creator>
  <cp:keywords/>
  <dc:description/>
  <cp:lastModifiedBy>Jana Jenkinson</cp:lastModifiedBy>
  <cp:revision>8</cp:revision>
  <dcterms:created xsi:type="dcterms:W3CDTF">2023-08-11T19:57:00Z</dcterms:created>
  <dcterms:modified xsi:type="dcterms:W3CDTF">2024-01-23T17:52:00Z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2023-08-11T19:57:08Z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aaff2abd-a309-4075-9222-703e8c9ee3ee</vt:lpwstr>
  </property>
  <property fmtid="{D5CDD505-2E9C-101B-9397-08002B2CF9AE}" pid="7" name="MSIP_Label_defa4170-0d19-0005-0004-bc88714345d2_ActionId">
    <vt:lpwstr>fb47b16b-5953-4a6b-9d5e-7b27b69fc78e</vt:lpwstr>
  </property>
  <property fmtid="{D5CDD505-2E9C-101B-9397-08002B2CF9AE}" pid="8" name="MSIP_Label_defa4170-0d19-0005-0004-bc88714345d2_ContentBits">
    <vt:lpwstr>0</vt:lpwstr>
  </property>
</Properties>
</file>